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0001810683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MYR GROUP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001-08325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12121 GRANT STREET, SUITE 610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THORNTON</w:t>
      </w:r>
    </w:p>
    <w:p>
      <w:pPr>
        <w:spacing w:after="0" w:line="230" w:lineRule="auto"/>
        <w:rPr>
          <w:sz w:val="20"/>
          <w:szCs w:val="20"/>
          <w:color w:val="auto"/>
        </w:rPr>
      </w:pPr>
      <w:r>
        <w:rPr>
          <w:rFonts w:ascii="Times New Roman" w:cs="Times New Roman" w:eastAsia="Times New Roman" w:hAnsi="Times New Roman"/>
          <w:sz w:val="22"/>
          <w:szCs w:val="22"/>
          <w:color w:val="auto"/>
        </w:rPr>
        <w:t>COLORADO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80241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3032868000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SHIRIN S. O'CONNOR</w:t>
      </w:r>
    </w:p>
    <w:p>
      <w:pPr>
        <w:spacing w:after="0" w:line="44"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3159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1412680.48</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15571000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04/20/2024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877</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04/20/2024 Cash</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04/21/2023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1195</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04/21/2023 Cash</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04/22/2022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1087</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04/22/2022 Cash</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-1301115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-803910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40" w:type="dxa"/>
            <w:vAlign w:val="bottom"/>
          </w:tcPr>
          <w:p>
            <w:pPr>
              <w:spacing w:after="0"/>
              <w:rPr>
                <w:sz w:val="24"/>
                <w:szCs w:val="24"/>
                <w:color w:val="auto"/>
              </w:rPr>
            </w:pP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06/01/2026</w:t>
            </w: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Shirin O'Connor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2026-06-01T18:02:30Z</dcterms:created>
  <dcterms:modified xsi:type="dcterms:W3CDTF">2026-06-01T18:02:30Z</dcterms:modified>
</cp:coreProperties>
</file>