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0001961728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MYR GROUP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001-08325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12121 GRANT STREET, SUITE 610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THORNTON</w:t>
      </w:r>
    </w:p>
    <w:p>
      <w:pPr>
        <w:spacing w:after="0" w:line="230" w:lineRule="auto"/>
        <w:rPr>
          <w:sz w:val="20"/>
          <w:szCs w:val="20"/>
          <w:color w:val="auto"/>
        </w:rPr>
      </w:pPr>
      <w:r>
        <w:rPr>
          <w:rFonts w:ascii="Times New Roman" w:cs="Times New Roman" w:eastAsia="Times New Roman" w:hAnsi="Times New Roman"/>
          <w:sz w:val="22"/>
          <w:szCs w:val="22"/>
          <w:color w:val="auto"/>
        </w:rPr>
        <w:t>COLORADO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80241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3032868000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KELLY M HUNTINGTON</w:t>
      </w:r>
    </w:p>
    <w:p>
      <w:pPr>
        <w:spacing w:after="0" w:line="44" w:lineRule="exact"/>
        <w:rPr>
          <w:sz w:val="24"/>
          <w:szCs w:val="24"/>
          <w:color w:val="auto"/>
        </w:rPr>
      </w:pPr>
    </w:p>
    <w:p>
      <w:pPr>
        <w:sectPr>
          <w:pgSz w:w="11900" w:h="16838" w:orient="portrait"/>
          <w:cols w:equalWidth="0" w:num="2">
            <w:col w:w="6420" w:space="720"/>
            <w:col w:w="4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915315.20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15571036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03/23/2024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jc w:val="right"/>
              <w:ind w:right="772"/>
              <w:spacing w:after="0" w:line="243" w:lineRule="exact"/>
              <w:rPr>
                <w:sz w:val="20"/>
                <w:szCs w:val="20"/>
                <w:color w:val="auto"/>
              </w:rPr>
            </w:pPr>
            <w:r>
              <w:rPr>
                <w:rFonts w:ascii="Times New Roman" w:cs="Times New Roman" w:eastAsia="Times New Roman" w:hAnsi="Times New Roman"/>
                <w:sz w:val="22"/>
                <w:szCs w:val="22"/>
                <w:color w:val="auto"/>
              </w:rPr>
              <w:t>530</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03/23/2024 Cash</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03/23/2025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jc w:val="right"/>
              <w:ind w:right="772"/>
              <w:spacing w:after="0" w:line="243" w:lineRule="exact"/>
              <w:rPr>
                <w:sz w:val="20"/>
                <w:szCs w:val="20"/>
                <w:color w:val="auto"/>
              </w:rPr>
            </w:pPr>
            <w:r>
              <w:rPr>
                <w:rFonts w:ascii="Times New Roman" w:cs="Times New Roman" w:eastAsia="Times New Roman" w:hAnsi="Times New Roman"/>
                <w:sz w:val="22"/>
                <w:szCs w:val="22"/>
                <w:color w:val="auto"/>
              </w:rPr>
              <w:t>845</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03/23/2025 Cash</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03/23/2026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jc w:val="right"/>
              <w:ind w:right="772"/>
              <w:spacing w:after="0" w:line="243" w:lineRule="exact"/>
              <w:rPr>
                <w:sz w:val="20"/>
                <w:szCs w:val="20"/>
                <w:color w:val="auto"/>
              </w:rPr>
            </w:pPr>
            <w:r>
              <w:rPr>
                <w:rFonts w:ascii="Times New Roman" w:cs="Times New Roman" w:eastAsia="Times New Roman" w:hAnsi="Times New Roman"/>
                <w:sz w:val="22"/>
                <w:szCs w:val="22"/>
                <w:color w:val="auto"/>
              </w:rPr>
              <w:t>422</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03/23/2026 Cash</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02/18/2026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jc w:val="right"/>
              <w:ind w:right="772"/>
              <w:spacing w:after="0" w:line="243" w:lineRule="exact"/>
              <w:rPr>
                <w:sz w:val="20"/>
                <w:szCs w:val="20"/>
                <w:color w:val="auto"/>
              </w:rPr>
            </w:pPr>
            <w:r>
              <w:rPr>
                <w:rFonts w:ascii="Times New Roman" w:cs="Times New Roman" w:eastAsia="Times New Roman" w:hAnsi="Times New Roman"/>
                <w:sz w:val="22"/>
                <w:szCs w:val="22"/>
                <w:color w:val="auto"/>
              </w:rPr>
              <w:t>203</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02/18/2026 Cash</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-1798320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-1301115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-804545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-307340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00" w:type="dxa"/>
            <w:vAlign w:val="bottom"/>
          </w:tcPr>
          <w:p>
            <w:pPr>
              <w:spacing w:after="0"/>
              <w:rPr>
                <w:sz w:val="24"/>
                <w:szCs w:val="24"/>
                <w:color w:val="auto"/>
              </w:rPr>
            </w:pP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06/01/2026</w:t>
            </w: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Kelly Huntington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2026-06-01T17:55:56Z</dcterms:created>
  <dcterms:modified xsi:type="dcterms:W3CDTF">2026-06-01T17:55:56Z</dcterms:modified>
</cp:coreProperties>
</file>